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21EA" w:rsidRPr="004830A3" w:rsidRDefault="0007108D" w:rsidP="00CA405D">
      <w:pPr>
        <w:rPr>
          <w:rFonts w:cs="Arial"/>
          <w:color w:val="000000"/>
          <w:sz w:val="22"/>
          <w:szCs w:val="22"/>
        </w:rPr>
      </w:pPr>
      <w:r w:rsidRPr="004830A3">
        <w:rPr>
          <w:rFonts w:cs="Arial"/>
          <w:sz w:val="22"/>
          <w:szCs w:val="22"/>
          <w:lang w:val="es-ES"/>
        </w:rPr>
        <w:t xml:space="preserve">Bogotá, D. C., </w:t>
      </w:r>
      <w:bookmarkStart w:id="0" w:name="dia"/>
      <w:r w:rsidRPr="004830A3">
        <w:rPr>
          <w:rFonts w:cs="Arial"/>
          <w:sz w:val="22"/>
          <w:szCs w:val="22"/>
          <w:lang w:val="es-ES"/>
        </w:rPr>
        <w:t>09</w:t>
      </w:r>
      <w:bookmarkEnd w:id="0"/>
      <w:r w:rsidRPr="004830A3">
        <w:rPr>
          <w:rFonts w:cs="Arial"/>
          <w:sz w:val="22"/>
          <w:szCs w:val="22"/>
          <w:lang w:val="es-ES"/>
        </w:rPr>
        <w:t xml:space="preserve"> de </w:t>
      </w:r>
      <w:bookmarkStart w:id="1" w:name="mes"/>
      <w:r w:rsidRPr="004830A3">
        <w:rPr>
          <w:rFonts w:cs="Arial"/>
          <w:sz w:val="22"/>
          <w:szCs w:val="22"/>
          <w:lang w:val="es-ES"/>
        </w:rPr>
        <w:t>diciembre</w:t>
      </w:r>
      <w:bookmarkEnd w:id="1"/>
      <w:r w:rsidRPr="004830A3">
        <w:rPr>
          <w:rFonts w:cs="Arial"/>
          <w:sz w:val="22"/>
          <w:szCs w:val="22"/>
          <w:lang w:val="es-ES"/>
        </w:rPr>
        <w:t xml:space="preserve"> de </w:t>
      </w:r>
      <w:bookmarkStart w:id="2" w:name="anio"/>
      <w:r w:rsidRPr="004830A3">
        <w:rPr>
          <w:rFonts w:cs="Arial"/>
          <w:sz w:val="22"/>
          <w:szCs w:val="22"/>
          <w:lang w:val="es-ES"/>
        </w:rPr>
        <w:t>2024</w:t>
      </w:r>
      <w:bookmarkEnd w:id="2"/>
    </w:p>
    <w:p w:rsidR="002321EA" w:rsidRPr="004830A3" w:rsidRDefault="002321EA" w:rsidP="00B129DB">
      <w:pPr>
        <w:tabs>
          <w:tab w:val="left" w:pos="6990"/>
        </w:tabs>
        <w:rPr>
          <w:rFonts w:cs="Arial"/>
          <w:color w:val="000000"/>
          <w:sz w:val="22"/>
          <w:szCs w:val="22"/>
        </w:rPr>
        <w:sectPr w:rsidR="002321EA" w:rsidRPr="004830A3" w:rsidSect="0085229F">
          <w:headerReference w:type="default" r:id="rId8"/>
          <w:footerReference w:type="default" r:id="rId9"/>
          <w:type w:val="continuous"/>
          <w:pgSz w:w="12242" w:h="15842" w:code="1"/>
          <w:pgMar w:top="1985" w:right="1588" w:bottom="2268" w:left="1701" w:header="567" w:footer="567" w:gutter="0"/>
          <w:cols w:space="708"/>
          <w:docGrid w:linePitch="360"/>
        </w:sectPr>
      </w:pPr>
    </w:p>
    <w:p w:rsidR="002321EA" w:rsidRPr="004830A3" w:rsidRDefault="002321EA" w:rsidP="00B129DB">
      <w:pPr>
        <w:tabs>
          <w:tab w:val="left" w:pos="6990"/>
        </w:tabs>
        <w:rPr>
          <w:rFonts w:cs="Arial"/>
          <w:color w:val="000000"/>
          <w:sz w:val="22"/>
          <w:szCs w:val="22"/>
        </w:rPr>
      </w:pPr>
    </w:p>
    <w:p w:rsidR="002321EA" w:rsidRPr="00DF1560" w:rsidRDefault="0007108D" w:rsidP="00153091">
      <w:pPr>
        <w:ind w:right="22"/>
        <w:rPr>
          <w:rFonts w:cs="Arial"/>
          <w:szCs w:val="24"/>
        </w:rPr>
      </w:pPr>
      <w:r w:rsidRPr="00DF1560">
        <w:rPr>
          <w:rFonts w:cs="Arial"/>
          <w:szCs w:val="24"/>
        </w:rPr>
        <w:t>Doctor</w:t>
      </w:r>
    </w:p>
    <w:p w:rsidR="002321EA" w:rsidRPr="00DF1560" w:rsidRDefault="0007108D" w:rsidP="00153091">
      <w:pPr>
        <w:ind w:right="22"/>
        <w:rPr>
          <w:rFonts w:cs="Arial"/>
          <w:b/>
          <w:szCs w:val="24"/>
          <w:shd w:val="clear" w:color="auto" w:fill="FFFFFF"/>
        </w:rPr>
      </w:pPr>
      <w:r w:rsidRPr="00DF1560">
        <w:rPr>
          <w:rFonts w:cs="Arial"/>
          <w:b/>
          <w:szCs w:val="24"/>
          <w:shd w:val="clear" w:color="auto" w:fill="FFFFFF"/>
        </w:rPr>
        <w:t>MIGUEL ANDRÉS SILVA MOYANO</w:t>
      </w:r>
    </w:p>
    <w:p w:rsidR="002321EA" w:rsidRPr="00DF1560" w:rsidRDefault="0007108D" w:rsidP="00153091">
      <w:pPr>
        <w:ind w:right="22"/>
        <w:rPr>
          <w:rFonts w:cs="Arial"/>
          <w:bCs/>
          <w:szCs w:val="24"/>
          <w:shd w:val="clear" w:color="auto" w:fill="FFFFFF"/>
        </w:rPr>
      </w:pPr>
      <w:r w:rsidRPr="00DF1560">
        <w:rPr>
          <w:rFonts w:cs="Arial"/>
          <w:bCs/>
          <w:szCs w:val="24"/>
          <w:shd w:val="clear" w:color="auto" w:fill="FFFFFF"/>
        </w:rPr>
        <w:t>Secretario General</w:t>
      </w:r>
    </w:p>
    <w:p w:rsidR="002321EA" w:rsidRPr="00DF1560" w:rsidRDefault="0007108D" w:rsidP="00153091">
      <w:pPr>
        <w:ind w:right="22"/>
        <w:rPr>
          <w:rFonts w:cs="Arial"/>
          <w:color w:val="000000"/>
          <w:szCs w:val="24"/>
        </w:rPr>
      </w:pPr>
      <w:r w:rsidRPr="00DF1560">
        <w:rPr>
          <w:rFonts w:cs="Arial"/>
          <w:color w:val="000000"/>
          <w:szCs w:val="24"/>
        </w:rPr>
        <w:t>Alcaldía Mayor de Bogotá D.C.</w:t>
      </w:r>
    </w:p>
    <w:p w:rsidR="002321EA" w:rsidRPr="00DF1560" w:rsidRDefault="0007108D" w:rsidP="00153091">
      <w:pPr>
        <w:ind w:right="22"/>
        <w:rPr>
          <w:rFonts w:cs="Arial"/>
          <w:color w:val="000000"/>
          <w:szCs w:val="24"/>
        </w:rPr>
      </w:pPr>
      <w:r w:rsidRPr="00DF1560">
        <w:rPr>
          <w:rFonts w:cs="Arial"/>
          <w:color w:val="000000"/>
          <w:szCs w:val="24"/>
        </w:rPr>
        <w:t>Carrera 8 No. 10-65</w:t>
      </w:r>
    </w:p>
    <w:p w:rsidR="002321EA" w:rsidRPr="00DF1560" w:rsidRDefault="00151251" w:rsidP="00153091">
      <w:pPr>
        <w:rPr>
          <w:rFonts w:cs="Arial"/>
          <w:szCs w:val="24"/>
        </w:rPr>
      </w:pPr>
      <w:hyperlink r:id="rId10" w:history="1">
        <w:r w:rsidR="0007108D" w:rsidRPr="00DF1560">
          <w:rPr>
            <w:rStyle w:val="Hipervnculo"/>
            <w:rFonts w:cs="Arial"/>
            <w:szCs w:val="24"/>
          </w:rPr>
          <w:t>ventanillaelectronica@alcaldiabogota.gov.co</w:t>
        </w:r>
      </w:hyperlink>
    </w:p>
    <w:p w:rsidR="002321EA" w:rsidRPr="00DF1560" w:rsidRDefault="0007108D" w:rsidP="00153091">
      <w:pPr>
        <w:rPr>
          <w:rFonts w:cs="Arial"/>
          <w:szCs w:val="24"/>
        </w:rPr>
      </w:pPr>
      <w:r w:rsidRPr="00DF1560">
        <w:rPr>
          <w:rFonts w:cs="Arial"/>
          <w:szCs w:val="24"/>
        </w:rPr>
        <w:t>La Ciudad</w:t>
      </w:r>
    </w:p>
    <w:p w:rsidR="002321EA" w:rsidRDefault="002321EA" w:rsidP="00153091">
      <w:pPr>
        <w:rPr>
          <w:rFonts w:cs="Arial"/>
          <w:szCs w:val="24"/>
        </w:rPr>
      </w:pPr>
    </w:p>
    <w:p w:rsidR="002321EA" w:rsidRDefault="002321EA" w:rsidP="00153091">
      <w:pPr>
        <w:rPr>
          <w:rFonts w:cs="Arial"/>
          <w:szCs w:val="24"/>
        </w:rPr>
      </w:pPr>
    </w:p>
    <w:p w:rsidR="002321EA" w:rsidRPr="00CF55B6" w:rsidRDefault="0007108D" w:rsidP="00CF55B6">
      <w:pPr>
        <w:ind w:left="1410" w:hanging="1410"/>
        <w:jc w:val="left"/>
        <w:rPr>
          <w:rFonts w:ascii="Times New Roman" w:hAnsi="Times New Roman"/>
          <w:szCs w:val="24"/>
          <w:lang w:eastAsia="es-CO"/>
        </w:rPr>
      </w:pPr>
      <w:r w:rsidRPr="00AC5FE7">
        <w:rPr>
          <w:rFonts w:cs="Arial"/>
          <w:b/>
          <w:szCs w:val="24"/>
        </w:rPr>
        <w:t>ASUNTO:</w:t>
      </w:r>
      <w:r>
        <w:rPr>
          <w:rFonts w:cs="Arial"/>
          <w:szCs w:val="24"/>
        </w:rPr>
        <w:tab/>
      </w:r>
      <w:r>
        <w:rPr>
          <w:rFonts w:cs="Arial"/>
          <w:b/>
          <w:szCs w:val="24"/>
          <w:lang w:val="es-ES"/>
        </w:rPr>
        <w:t xml:space="preserve">Alcance radicados </w:t>
      </w:r>
      <w:r w:rsidR="005262A4">
        <w:rPr>
          <w:rFonts w:cs="Arial"/>
          <w:b/>
          <w:szCs w:val="24"/>
          <w:lang w:val="es-ES"/>
        </w:rPr>
        <w:t xml:space="preserve">SDP </w:t>
      </w:r>
      <w:r w:rsidRPr="00C503D7">
        <w:rPr>
          <w:rFonts w:cs="Arial"/>
          <w:b/>
          <w:szCs w:val="24"/>
          <w:lang w:val="es-ES"/>
        </w:rPr>
        <w:t>No</w:t>
      </w:r>
      <w:r>
        <w:rPr>
          <w:rFonts w:cs="Arial"/>
          <w:b/>
          <w:szCs w:val="24"/>
          <w:lang w:val="es-ES"/>
        </w:rPr>
        <w:t>s</w:t>
      </w:r>
      <w:r w:rsidRPr="00C503D7">
        <w:rPr>
          <w:rFonts w:cs="Arial"/>
          <w:b/>
          <w:szCs w:val="24"/>
          <w:lang w:val="es-ES"/>
        </w:rPr>
        <w:t>.</w:t>
      </w:r>
      <w:r>
        <w:rPr>
          <w:rFonts w:cs="Arial"/>
          <w:b/>
          <w:szCs w:val="24"/>
          <w:lang w:val="es-ES"/>
        </w:rPr>
        <w:t xml:space="preserve"> </w:t>
      </w:r>
      <w:r w:rsidR="005262A4">
        <w:rPr>
          <w:rFonts w:cs="Arial"/>
          <w:b/>
          <w:szCs w:val="24"/>
          <w:lang w:val="es-ES"/>
        </w:rPr>
        <w:t>2</w:t>
      </w:r>
      <w:r w:rsidRPr="00CF55B6">
        <w:rPr>
          <w:rFonts w:cs="Arial"/>
          <w:b/>
          <w:szCs w:val="24"/>
          <w:lang w:val="es-ES"/>
        </w:rPr>
        <w:t>-2024-</w:t>
      </w:r>
      <w:r w:rsidR="005262A4">
        <w:rPr>
          <w:rFonts w:cs="Arial"/>
          <w:b/>
          <w:szCs w:val="24"/>
          <w:lang w:val="es-ES"/>
        </w:rPr>
        <w:t xml:space="preserve">67633 de 21/11/24 </w:t>
      </w:r>
      <w:r w:rsidRPr="00CF55B6">
        <w:rPr>
          <w:rFonts w:cs="Arial"/>
          <w:b/>
          <w:szCs w:val="24"/>
          <w:lang w:val="es-ES"/>
        </w:rPr>
        <w:t xml:space="preserve">y </w:t>
      </w:r>
      <w:r w:rsidR="005262A4">
        <w:rPr>
          <w:rFonts w:cs="Arial"/>
          <w:b/>
          <w:szCs w:val="24"/>
          <w:lang w:val="es-ES"/>
        </w:rPr>
        <w:t>2</w:t>
      </w:r>
      <w:r w:rsidRPr="00CF55B6">
        <w:rPr>
          <w:rFonts w:cs="Arial"/>
          <w:b/>
          <w:szCs w:val="24"/>
          <w:lang w:val="es-ES"/>
        </w:rPr>
        <w:t>-2024-</w:t>
      </w:r>
      <w:r w:rsidR="005262A4">
        <w:rPr>
          <w:rFonts w:cs="Arial"/>
          <w:b/>
          <w:szCs w:val="24"/>
          <w:lang w:val="es-ES"/>
        </w:rPr>
        <w:t>69279</w:t>
      </w:r>
      <w:r w:rsidR="00C9628F">
        <w:rPr>
          <w:rFonts w:cs="Arial"/>
          <w:b/>
          <w:szCs w:val="24"/>
          <w:lang w:val="es-ES"/>
        </w:rPr>
        <w:t xml:space="preserve"> de</w:t>
      </w:r>
      <w:r w:rsidRPr="00CF55B6">
        <w:rPr>
          <w:rFonts w:cs="Arial"/>
          <w:b/>
          <w:szCs w:val="24"/>
          <w:lang w:val="es-ES"/>
        </w:rPr>
        <w:t xml:space="preserve"> </w:t>
      </w:r>
      <w:r>
        <w:rPr>
          <w:rFonts w:cs="Arial"/>
          <w:b/>
          <w:szCs w:val="24"/>
          <w:lang w:val="es-ES"/>
        </w:rPr>
        <w:t>2</w:t>
      </w:r>
      <w:r w:rsidR="005262A4">
        <w:rPr>
          <w:rFonts w:cs="Arial"/>
          <w:b/>
          <w:szCs w:val="24"/>
          <w:lang w:val="es-ES"/>
        </w:rPr>
        <w:t>9/11/24</w:t>
      </w:r>
      <w:r>
        <w:rPr>
          <w:rFonts w:cs="Arial"/>
          <w:b/>
          <w:szCs w:val="24"/>
          <w:lang w:val="es-ES"/>
        </w:rPr>
        <w:t xml:space="preserve"> </w:t>
      </w:r>
    </w:p>
    <w:p w:rsidR="002321EA" w:rsidRPr="00CF55B6" w:rsidRDefault="002321EA" w:rsidP="00153091">
      <w:pPr>
        <w:ind w:left="1410" w:hanging="1410"/>
        <w:rPr>
          <w:rFonts w:cs="Arial"/>
          <w:b/>
          <w:szCs w:val="24"/>
          <w:lang w:val="es-ES"/>
        </w:rPr>
      </w:pPr>
    </w:p>
    <w:p w:rsidR="002321EA" w:rsidRDefault="002321EA" w:rsidP="00153091">
      <w:pPr>
        <w:rPr>
          <w:rFonts w:cs="Arial"/>
          <w:szCs w:val="24"/>
        </w:rPr>
      </w:pPr>
    </w:p>
    <w:p w:rsidR="002321EA" w:rsidRPr="002B21C2" w:rsidRDefault="0007108D" w:rsidP="000605B0">
      <w:pPr>
        <w:rPr>
          <w:rFonts w:cs="Arial"/>
          <w:szCs w:val="24"/>
        </w:rPr>
      </w:pPr>
      <w:r w:rsidRPr="00C503D7">
        <w:rPr>
          <w:rFonts w:cs="Arial"/>
          <w:szCs w:val="24"/>
        </w:rPr>
        <w:t>De manera atenta y por medio del presente me</w:t>
      </w:r>
      <w:r>
        <w:rPr>
          <w:rFonts w:cs="Arial"/>
          <w:szCs w:val="24"/>
        </w:rPr>
        <w:t xml:space="preserve"> permito</w:t>
      </w:r>
      <w:r w:rsidRPr="00C503D7">
        <w:rPr>
          <w:rFonts w:cs="Arial"/>
          <w:szCs w:val="24"/>
        </w:rPr>
        <w:t xml:space="preserve"> dar alcance a la</w:t>
      </w:r>
      <w:r>
        <w:rPr>
          <w:rFonts w:cs="Arial"/>
          <w:szCs w:val="24"/>
        </w:rPr>
        <w:t>s</w:t>
      </w:r>
      <w:r w:rsidRPr="00C503D7">
        <w:rPr>
          <w:rFonts w:cs="Arial"/>
          <w:szCs w:val="24"/>
        </w:rPr>
        <w:t xml:space="preserve"> </w:t>
      </w:r>
      <w:r w:rsidR="005262A4">
        <w:rPr>
          <w:rFonts w:cs="Arial"/>
          <w:szCs w:val="24"/>
        </w:rPr>
        <w:t xml:space="preserve">comunicaciones </w:t>
      </w:r>
      <w:r w:rsidR="00A3181A">
        <w:rPr>
          <w:rFonts w:cs="Arial"/>
          <w:szCs w:val="24"/>
        </w:rPr>
        <w:t xml:space="preserve">del asunto, identificadas con </w:t>
      </w:r>
      <w:r w:rsidRPr="00C503D7">
        <w:rPr>
          <w:rFonts w:cs="Arial"/>
          <w:szCs w:val="24"/>
        </w:rPr>
        <w:t>radicado</w:t>
      </w:r>
      <w:r>
        <w:rPr>
          <w:rFonts w:cs="Arial"/>
          <w:szCs w:val="24"/>
        </w:rPr>
        <w:t>s</w:t>
      </w:r>
      <w:r w:rsidRPr="00C503D7">
        <w:rPr>
          <w:rFonts w:cs="Arial"/>
          <w:szCs w:val="24"/>
        </w:rPr>
        <w:t xml:space="preserve"> </w:t>
      </w:r>
      <w:r w:rsidR="00A3181A">
        <w:rPr>
          <w:rFonts w:cs="Arial"/>
          <w:szCs w:val="24"/>
        </w:rPr>
        <w:t xml:space="preserve">de la Alcaldía Mayor de Bogotá </w:t>
      </w:r>
      <w:r w:rsidRPr="00C503D7">
        <w:rPr>
          <w:rFonts w:cs="Arial"/>
          <w:szCs w:val="24"/>
        </w:rPr>
        <w:t>No</w:t>
      </w:r>
      <w:r>
        <w:rPr>
          <w:rFonts w:cs="Arial"/>
          <w:szCs w:val="24"/>
        </w:rPr>
        <w:t>s</w:t>
      </w:r>
      <w:r w:rsidRPr="00C503D7">
        <w:rPr>
          <w:rFonts w:cs="Arial"/>
          <w:szCs w:val="24"/>
        </w:rPr>
        <w:t>.</w:t>
      </w:r>
      <w:r>
        <w:rPr>
          <w:rFonts w:cs="Arial"/>
          <w:szCs w:val="24"/>
        </w:rPr>
        <w:t xml:space="preserve"> </w:t>
      </w:r>
      <w:r w:rsidRPr="00CF55B6">
        <w:rPr>
          <w:rFonts w:cs="Arial"/>
          <w:bCs/>
          <w:szCs w:val="24"/>
          <w:lang w:val="es-ES"/>
        </w:rPr>
        <w:t>1</w:t>
      </w:r>
      <w:r w:rsidRPr="000605B0">
        <w:rPr>
          <w:rFonts w:cs="Arial"/>
          <w:bCs/>
          <w:szCs w:val="24"/>
          <w:lang w:val="es-ES"/>
        </w:rPr>
        <w:t>-2024-46101 y 1-2024-47595</w:t>
      </w:r>
      <w:r>
        <w:rPr>
          <w:rFonts w:cs="Arial"/>
          <w:bCs/>
          <w:szCs w:val="24"/>
          <w:lang w:val="es-ES"/>
        </w:rPr>
        <w:t xml:space="preserve">, </w:t>
      </w:r>
      <w:r w:rsidR="00A3181A">
        <w:rPr>
          <w:rFonts w:cs="Arial"/>
          <w:szCs w:val="24"/>
        </w:rPr>
        <w:t xml:space="preserve">a través de </w:t>
      </w:r>
      <w:r w:rsidRPr="00C503D7">
        <w:rPr>
          <w:rFonts w:cs="Arial"/>
          <w:szCs w:val="24"/>
        </w:rPr>
        <w:t>l</w:t>
      </w:r>
      <w:r w:rsidR="00A3181A">
        <w:rPr>
          <w:rFonts w:cs="Arial"/>
          <w:szCs w:val="24"/>
        </w:rPr>
        <w:t>as</w:t>
      </w:r>
      <w:r w:rsidRPr="00C503D7">
        <w:rPr>
          <w:rFonts w:cs="Arial"/>
          <w:szCs w:val="24"/>
        </w:rPr>
        <w:t xml:space="preserve"> cual</w:t>
      </w:r>
      <w:r w:rsidR="00A3181A">
        <w:rPr>
          <w:rFonts w:cs="Arial"/>
          <w:szCs w:val="24"/>
        </w:rPr>
        <w:t>es</w:t>
      </w:r>
      <w:r w:rsidRPr="00C503D7">
        <w:rPr>
          <w:rFonts w:cs="Arial"/>
          <w:szCs w:val="24"/>
        </w:rPr>
        <w:t xml:space="preserve"> se solicitó adelantar </w:t>
      </w:r>
      <w:r>
        <w:rPr>
          <w:rFonts w:cs="Arial"/>
          <w:szCs w:val="24"/>
        </w:rPr>
        <w:t>los trámites para conceder permiso</w:t>
      </w:r>
      <w:r w:rsidR="00A3181A">
        <w:rPr>
          <w:rFonts w:cs="Arial"/>
          <w:szCs w:val="24"/>
        </w:rPr>
        <w:t>s</w:t>
      </w:r>
      <w:r>
        <w:rPr>
          <w:rFonts w:cs="Arial"/>
          <w:szCs w:val="24"/>
        </w:rPr>
        <w:t xml:space="preserve"> remunerado</w:t>
      </w:r>
      <w:r w:rsidR="00A3181A">
        <w:rPr>
          <w:rFonts w:cs="Arial"/>
          <w:szCs w:val="24"/>
        </w:rPr>
        <w:t xml:space="preserve">s por el día de cumpleaños y el día de la familia, </w:t>
      </w:r>
      <w:r>
        <w:rPr>
          <w:rFonts w:cs="Arial"/>
          <w:szCs w:val="24"/>
        </w:rPr>
        <w:t>y desca</w:t>
      </w:r>
      <w:r w:rsidR="00A3181A">
        <w:rPr>
          <w:rFonts w:cs="Arial"/>
          <w:szCs w:val="24"/>
        </w:rPr>
        <w:t>n</w:t>
      </w:r>
      <w:r>
        <w:rPr>
          <w:rFonts w:cs="Arial"/>
          <w:szCs w:val="24"/>
        </w:rPr>
        <w:t xml:space="preserve">so compensado </w:t>
      </w:r>
      <w:r w:rsidRPr="002B21C2">
        <w:rPr>
          <w:rFonts w:cs="Arial"/>
          <w:szCs w:val="24"/>
        </w:rPr>
        <w:t xml:space="preserve">por las festividades de fin de año 2024 </w:t>
      </w:r>
      <w:r w:rsidRPr="002B21C2">
        <w:rPr>
          <w:szCs w:val="24"/>
        </w:rPr>
        <w:t xml:space="preserve">para </w:t>
      </w:r>
      <w:r w:rsidR="00A3181A" w:rsidRPr="00A3181A">
        <w:rPr>
          <w:rFonts w:cs="Arial"/>
          <w:szCs w:val="24"/>
        </w:rPr>
        <w:t xml:space="preserve">la para la servidora pública </w:t>
      </w:r>
      <w:r w:rsidR="00A3181A" w:rsidRPr="00A3181A">
        <w:rPr>
          <w:rFonts w:cs="Arial"/>
          <w:b/>
          <w:szCs w:val="24"/>
        </w:rPr>
        <w:t>ÚRSULA ABLANQUE MEJÍA</w:t>
      </w:r>
      <w:r w:rsidR="00A3181A" w:rsidRPr="00A3181A">
        <w:rPr>
          <w:rFonts w:cs="Arial"/>
          <w:szCs w:val="24"/>
        </w:rPr>
        <w:t>, identificada con cédula de ciudadanía número 52.416.443, quien desempeña el empleo Secretaria de Despacho Código 020 Grado 09, de la Secretaría Distrital de Planeación</w:t>
      </w:r>
    </w:p>
    <w:p w:rsidR="002321EA" w:rsidRPr="004D1368" w:rsidRDefault="002321EA" w:rsidP="00153091">
      <w:pPr>
        <w:rPr>
          <w:rFonts w:cs="Arial"/>
          <w:szCs w:val="24"/>
        </w:rPr>
      </w:pPr>
    </w:p>
    <w:p w:rsidR="002321EA" w:rsidRPr="001D46C2" w:rsidRDefault="0007108D" w:rsidP="000605B0">
      <w:pPr>
        <w:rPr>
          <w:rFonts w:cs="Arial"/>
          <w:szCs w:val="24"/>
        </w:rPr>
      </w:pPr>
      <w:r>
        <w:rPr>
          <w:rFonts w:cs="Arial"/>
          <w:szCs w:val="24"/>
        </w:rPr>
        <w:t xml:space="preserve">En dichas solicitudes se indicó que el servidor público </w:t>
      </w:r>
      <w:r w:rsidRPr="002B21C2">
        <w:rPr>
          <w:rFonts w:cs="Arial"/>
          <w:b/>
          <w:szCs w:val="24"/>
        </w:rPr>
        <w:t>JULIO ALEJANDRO ABRIL TABARES</w:t>
      </w:r>
      <w:r w:rsidRPr="002B21C2">
        <w:rPr>
          <w:rFonts w:cs="Arial"/>
          <w:szCs w:val="24"/>
        </w:rPr>
        <w:t>, identificado con la cédula de ciudadanía número 79.979.936, quien actualmente se desempeña como Subsecretario de Despacho Código 045 Grado 08 de la Subsecretaria de Planeación de la Inversión</w:t>
      </w:r>
      <w:r>
        <w:rPr>
          <w:rFonts w:cs="Arial"/>
          <w:szCs w:val="24"/>
        </w:rPr>
        <w:t xml:space="preserve">, era la persona que iba a ser encargado </w:t>
      </w:r>
      <w:r w:rsidRPr="004D1368">
        <w:rPr>
          <w:rFonts w:cs="Arial"/>
          <w:szCs w:val="24"/>
        </w:rPr>
        <w:t xml:space="preserve">del empleo denominado </w:t>
      </w:r>
      <w:r>
        <w:rPr>
          <w:rFonts w:cs="Arial"/>
          <w:szCs w:val="24"/>
        </w:rPr>
        <w:t xml:space="preserve">Secretario de Despacho </w:t>
      </w:r>
      <w:r w:rsidRPr="002B21C2">
        <w:rPr>
          <w:rFonts w:cs="Arial"/>
          <w:szCs w:val="24"/>
        </w:rPr>
        <w:t xml:space="preserve">Código 020 Grado 09 por el período comprendido entre </w:t>
      </w:r>
      <w:r>
        <w:rPr>
          <w:rFonts w:cs="Arial"/>
          <w:szCs w:val="24"/>
        </w:rPr>
        <w:t>26</w:t>
      </w:r>
      <w:r w:rsidRPr="002B21C2">
        <w:rPr>
          <w:rFonts w:cs="Arial"/>
          <w:szCs w:val="24"/>
        </w:rPr>
        <w:t xml:space="preserve"> de diciembre de 2024 al 6 de enero de 202</w:t>
      </w:r>
      <w:r>
        <w:rPr>
          <w:rFonts w:cs="Arial"/>
          <w:szCs w:val="24"/>
        </w:rPr>
        <w:t xml:space="preserve">5; sin embargo, por temas personales el servidor público que </w:t>
      </w:r>
      <w:r w:rsidRPr="001D46C2">
        <w:rPr>
          <w:rFonts w:cs="Arial"/>
          <w:szCs w:val="24"/>
        </w:rPr>
        <w:t>quedará encargad</w:t>
      </w:r>
      <w:r>
        <w:rPr>
          <w:rFonts w:cs="Arial"/>
          <w:szCs w:val="24"/>
        </w:rPr>
        <w:t>o</w:t>
      </w:r>
      <w:r w:rsidRPr="001D46C2">
        <w:rPr>
          <w:rFonts w:cs="Arial"/>
          <w:szCs w:val="24"/>
        </w:rPr>
        <w:t xml:space="preserve"> durante </w:t>
      </w:r>
      <w:r>
        <w:rPr>
          <w:rFonts w:cs="Arial"/>
          <w:szCs w:val="24"/>
        </w:rPr>
        <w:t xml:space="preserve">esos </w:t>
      </w:r>
      <w:r w:rsidRPr="001D46C2">
        <w:rPr>
          <w:rFonts w:cs="Arial"/>
          <w:szCs w:val="24"/>
        </w:rPr>
        <w:t xml:space="preserve">días, será </w:t>
      </w:r>
      <w:r>
        <w:rPr>
          <w:rFonts w:cs="Arial"/>
          <w:szCs w:val="24"/>
        </w:rPr>
        <w:t>el do</w:t>
      </w:r>
      <w:r w:rsidRPr="001D46C2">
        <w:rPr>
          <w:rFonts w:cs="Arial"/>
          <w:szCs w:val="24"/>
        </w:rPr>
        <w:t xml:space="preserve">ctor </w:t>
      </w:r>
      <w:r w:rsidRPr="0070108C">
        <w:rPr>
          <w:rFonts w:cs="Arial"/>
          <w:b/>
          <w:szCs w:val="24"/>
        </w:rPr>
        <w:t>ANDRÉS LEONARDO ACOSTA HERNÁNDEZ</w:t>
      </w:r>
      <w:r w:rsidRPr="0070108C">
        <w:rPr>
          <w:rFonts w:cs="Arial"/>
          <w:bCs/>
          <w:szCs w:val="24"/>
        </w:rPr>
        <w:t>, identificado con cédula de ciudadanía número 80.882.682, quien desempeña el empleo Subsecretario de Despacho Código 045 Grado 08 de la Subsecretaría de Información</w:t>
      </w:r>
      <w:r w:rsidRPr="001D46C2">
        <w:rPr>
          <w:rFonts w:cs="Arial"/>
          <w:szCs w:val="24"/>
        </w:rPr>
        <w:t>, para tal fin se anexan los siguientes documentos, así:</w:t>
      </w:r>
    </w:p>
    <w:p w:rsidR="002321EA" w:rsidRDefault="002321EA" w:rsidP="004B7B17">
      <w:pPr>
        <w:tabs>
          <w:tab w:val="left" w:pos="0"/>
        </w:tabs>
        <w:ind w:right="22"/>
        <w:rPr>
          <w:rFonts w:cs="Arial"/>
          <w:szCs w:val="24"/>
        </w:rPr>
      </w:pPr>
    </w:p>
    <w:p w:rsidR="002321EA" w:rsidRPr="001D46C2" w:rsidRDefault="0007108D" w:rsidP="004B7B17">
      <w:pPr>
        <w:tabs>
          <w:tab w:val="left" w:pos="240"/>
        </w:tabs>
        <w:ind w:left="567" w:right="22" w:hanging="283"/>
        <w:rPr>
          <w:rFonts w:cs="Arial"/>
          <w:szCs w:val="24"/>
        </w:rPr>
      </w:pPr>
      <w:r w:rsidRPr="001D46C2">
        <w:rPr>
          <w:rFonts w:cs="Arial"/>
          <w:szCs w:val="24"/>
        </w:rPr>
        <w:t>- Fotocopia de cedula de ciudadanía</w:t>
      </w:r>
    </w:p>
    <w:p w:rsidR="002321EA" w:rsidRPr="001D46C2" w:rsidRDefault="0007108D" w:rsidP="004B7B17">
      <w:pPr>
        <w:tabs>
          <w:tab w:val="left" w:pos="240"/>
        </w:tabs>
        <w:ind w:left="567" w:right="22" w:hanging="283"/>
        <w:rPr>
          <w:rFonts w:cs="Arial"/>
          <w:szCs w:val="24"/>
        </w:rPr>
      </w:pPr>
      <w:r w:rsidRPr="001D46C2">
        <w:rPr>
          <w:rFonts w:cs="Arial"/>
          <w:szCs w:val="24"/>
        </w:rPr>
        <w:t>- Certificado de antecedentes disciplinarios expedido por la Personería de Bogotá.</w:t>
      </w:r>
    </w:p>
    <w:p w:rsidR="002321EA" w:rsidRPr="001D46C2" w:rsidRDefault="0007108D" w:rsidP="004B7B17">
      <w:pPr>
        <w:tabs>
          <w:tab w:val="left" w:pos="240"/>
        </w:tabs>
        <w:ind w:left="426" w:right="22" w:hanging="142"/>
        <w:rPr>
          <w:rFonts w:cs="Arial"/>
          <w:szCs w:val="24"/>
        </w:rPr>
      </w:pPr>
      <w:r w:rsidRPr="001D46C2">
        <w:rPr>
          <w:rFonts w:cs="Arial"/>
          <w:szCs w:val="24"/>
        </w:rPr>
        <w:lastRenderedPageBreak/>
        <w:t>- Certificado de antecedentes disciplinarios expedido por la Procuraduría General de la Nación.</w:t>
      </w:r>
    </w:p>
    <w:p w:rsidR="002321EA" w:rsidRPr="001D46C2" w:rsidRDefault="0007108D" w:rsidP="004B7B17">
      <w:pPr>
        <w:tabs>
          <w:tab w:val="left" w:pos="240"/>
        </w:tabs>
        <w:ind w:left="567" w:hanging="283"/>
        <w:rPr>
          <w:rFonts w:cs="Arial"/>
          <w:szCs w:val="24"/>
        </w:rPr>
      </w:pPr>
      <w:r w:rsidRPr="001D46C2">
        <w:rPr>
          <w:rFonts w:cs="Arial"/>
          <w:szCs w:val="24"/>
        </w:rPr>
        <w:t>- Certificado de reporte discal de la Contraloría General de la Republica.</w:t>
      </w:r>
    </w:p>
    <w:p w:rsidR="002321EA" w:rsidRPr="001D46C2" w:rsidRDefault="0007108D" w:rsidP="004B7B17">
      <w:pPr>
        <w:tabs>
          <w:tab w:val="left" w:pos="240"/>
        </w:tabs>
        <w:ind w:left="567" w:hanging="283"/>
        <w:rPr>
          <w:rFonts w:cs="Arial"/>
          <w:szCs w:val="24"/>
        </w:rPr>
      </w:pPr>
      <w:r w:rsidRPr="001D46C2">
        <w:rPr>
          <w:rFonts w:cs="Arial"/>
          <w:szCs w:val="24"/>
        </w:rPr>
        <w:t>- Certificado del Sistema de Registro Nacional de Medidas Correctivas (RNMC)</w:t>
      </w:r>
    </w:p>
    <w:p w:rsidR="002321EA" w:rsidRPr="001D46C2" w:rsidRDefault="0007108D" w:rsidP="004B7B17">
      <w:pPr>
        <w:tabs>
          <w:tab w:val="left" w:pos="240"/>
        </w:tabs>
        <w:ind w:left="567" w:hanging="283"/>
        <w:rPr>
          <w:rFonts w:cs="Arial"/>
          <w:szCs w:val="24"/>
        </w:rPr>
      </w:pPr>
      <w:r w:rsidRPr="001D46C2">
        <w:rPr>
          <w:rFonts w:cs="Arial"/>
          <w:szCs w:val="24"/>
        </w:rPr>
        <w:t xml:space="preserve">- Certificado de Antecedentes Judiciales expedido por la Policía Nacional </w:t>
      </w:r>
    </w:p>
    <w:p w:rsidR="002321EA" w:rsidRDefault="0007108D" w:rsidP="004B7B17">
      <w:pPr>
        <w:tabs>
          <w:tab w:val="left" w:pos="240"/>
        </w:tabs>
        <w:ind w:left="426" w:hanging="142"/>
        <w:rPr>
          <w:rFonts w:cs="Arial"/>
          <w:szCs w:val="24"/>
        </w:rPr>
      </w:pPr>
      <w:r w:rsidRPr="001D46C2">
        <w:rPr>
          <w:rFonts w:cs="Arial"/>
          <w:szCs w:val="24"/>
        </w:rPr>
        <w:t>- Certificado de cumplimiento de requisitos para el desempeño del cargo de Secretario.</w:t>
      </w:r>
    </w:p>
    <w:p w:rsidR="002321EA" w:rsidRPr="001D46C2" w:rsidRDefault="0007108D" w:rsidP="004B7B17">
      <w:pPr>
        <w:tabs>
          <w:tab w:val="left" w:pos="240"/>
        </w:tabs>
        <w:ind w:left="426" w:hanging="142"/>
        <w:rPr>
          <w:rFonts w:cs="Arial"/>
          <w:szCs w:val="24"/>
        </w:rPr>
      </w:pPr>
      <w:r>
        <w:rPr>
          <w:rFonts w:cs="Arial"/>
          <w:szCs w:val="24"/>
        </w:rPr>
        <w:t xml:space="preserve">- REDAM del servidor público </w:t>
      </w:r>
      <w:r w:rsidRPr="0070108C">
        <w:rPr>
          <w:rFonts w:cs="Arial"/>
          <w:b/>
          <w:bCs/>
          <w:szCs w:val="24"/>
        </w:rPr>
        <w:t>ANDRÉS LEONARDO ACOSTA HERNÁNDEZ</w:t>
      </w:r>
    </w:p>
    <w:p w:rsidR="002321EA" w:rsidRPr="001D46C2" w:rsidRDefault="002321EA" w:rsidP="004B7B17">
      <w:pPr>
        <w:tabs>
          <w:tab w:val="left" w:pos="240"/>
        </w:tabs>
        <w:ind w:left="567" w:hanging="141"/>
        <w:rPr>
          <w:rFonts w:cs="Arial"/>
          <w:szCs w:val="24"/>
        </w:rPr>
      </w:pPr>
    </w:p>
    <w:p w:rsidR="002321EA" w:rsidRDefault="002321EA" w:rsidP="00153091">
      <w:pPr>
        <w:rPr>
          <w:rFonts w:cs="Arial"/>
          <w:szCs w:val="24"/>
        </w:rPr>
      </w:pPr>
    </w:p>
    <w:p w:rsidR="002321EA" w:rsidRDefault="002321EA" w:rsidP="00153091">
      <w:pPr>
        <w:rPr>
          <w:rFonts w:cs="Arial"/>
          <w:szCs w:val="24"/>
        </w:rPr>
      </w:pPr>
    </w:p>
    <w:p w:rsidR="002321EA" w:rsidRPr="002B21C2" w:rsidRDefault="0007108D" w:rsidP="00153091">
      <w:pPr>
        <w:tabs>
          <w:tab w:val="left" w:pos="0"/>
        </w:tabs>
        <w:ind w:right="22"/>
        <w:rPr>
          <w:rFonts w:cs="Arial"/>
          <w:szCs w:val="24"/>
          <w:lang w:eastAsia="es-CO"/>
        </w:rPr>
      </w:pPr>
      <w:r w:rsidRPr="00FB6E89">
        <w:rPr>
          <w:rFonts w:cs="Arial"/>
          <w:szCs w:val="24"/>
        </w:rPr>
        <w:t xml:space="preserve">De igual manera se remiten los correos de los servidores públicos para notificación del acto administrativo </w:t>
      </w:r>
      <w:hyperlink r:id="rId11" w:history="1">
        <w:r w:rsidRPr="000833A9">
          <w:rPr>
            <w:rStyle w:val="Hipervnculo"/>
            <w:rFonts w:cs="Arial"/>
            <w:szCs w:val="24"/>
            <w:lang w:eastAsia="es-CO"/>
          </w:rPr>
          <w:t>uablanque@sdp.gov.co</w:t>
        </w:r>
      </w:hyperlink>
      <w:r>
        <w:rPr>
          <w:rFonts w:cs="Arial"/>
          <w:szCs w:val="24"/>
          <w:lang w:eastAsia="es-CO"/>
        </w:rPr>
        <w:t xml:space="preserve"> </w:t>
      </w:r>
      <w:r w:rsidRPr="00FB6E89">
        <w:rPr>
          <w:rFonts w:cs="Arial"/>
          <w:szCs w:val="24"/>
        </w:rPr>
        <w:t>y</w:t>
      </w:r>
      <w:hyperlink r:id="rId12" w:history="1">
        <w:r w:rsidRPr="002B21C2">
          <w:t xml:space="preserve"> </w:t>
        </w:r>
        <w:r w:rsidRPr="0070108C">
          <w:rPr>
            <w:rStyle w:val="Hipervnculo"/>
            <w:lang w:eastAsia="es-CO"/>
          </w:rPr>
          <w:t xml:space="preserve">alacosta@sdp.gov.co </w:t>
        </w:r>
      </w:hyperlink>
    </w:p>
    <w:p w:rsidR="002321EA" w:rsidRPr="00FB6E89" w:rsidRDefault="002321EA" w:rsidP="00153091">
      <w:pPr>
        <w:rPr>
          <w:rFonts w:cs="Arial"/>
          <w:szCs w:val="24"/>
        </w:rPr>
      </w:pPr>
    </w:p>
    <w:p w:rsidR="002321EA" w:rsidRDefault="002321EA" w:rsidP="00153091">
      <w:pPr>
        <w:rPr>
          <w:rFonts w:cs="Arial"/>
          <w:szCs w:val="24"/>
        </w:rPr>
      </w:pPr>
    </w:p>
    <w:p w:rsidR="002321EA" w:rsidRPr="00AC5FE7" w:rsidRDefault="002321EA" w:rsidP="00153091">
      <w:pPr>
        <w:rPr>
          <w:rFonts w:cs="Arial"/>
          <w:szCs w:val="24"/>
        </w:rPr>
      </w:pPr>
    </w:p>
    <w:p w:rsidR="002321EA" w:rsidRPr="004830A3" w:rsidRDefault="0007108D" w:rsidP="00153091">
      <w:pPr>
        <w:rPr>
          <w:rFonts w:cs="Arial"/>
          <w:sz w:val="22"/>
          <w:szCs w:val="22"/>
          <w:lang w:val="es-ES"/>
        </w:rPr>
      </w:pPr>
      <w:r w:rsidRPr="004830A3">
        <w:rPr>
          <w:rFonts w:cs="Arial"/>
          <w:sz w:val="22"/>
          <w:szCs w:val="22"/>
          <w:lang w:val="es-ES"/>
        </w:rPr>
        <w:t>Cordial saludo,</w:t>
      </w:r>
    </w:p>
    <w:p w:rsidR="002321EA" w:rsidRPr="004830A3" w:rsidRDefault="002321EA" w:rsidP="00B129DB">
      <w:pPr>
        <w:rPr>
          <w:rFonts w:cs="Arial"/>
          <w:sz w:val="22"/>
          <w:szCs w:val="22"/>
          <w:lang w:val="es-ES"/>
        </w:rPr>
        <w:sectPr w:rsidR="002321EA" w:rsidRPr="004830A3" w:rsidSect="0085229F">
          <w:type w:val="continuous"/>
          <w:pgSz w:w="12242" w:h="15842" w:code="1"/>
          <w:pgMar w:top="1985" w:right="1588" w:bottom="2268" w:left="1701" w:header="567" w:footer="567" w:gutter="0"/>
          <w:cols w:space="708"/>
          <w:formProt w:val="0"/>
          <w:docGrid w:linePitch="360"/>
        </w:sectPr>
      </w:pPr>
    </w:p>
    <w:p w:rsidR="002321EA" w:rsidRPr="004830A3" w:rsidRDefault="0007108D" w:rsidP="00B129DB">
      <w:pPr>
        <w:rPr>
          <w:rFonts w:cs="Arial"/>
          <w:sz w:val="22"/>
          <w:szCs w:val="22"/>
          <w:lang w:val="es-ES"/>
        </w:rPr>
      </w:pPr>
      <w:bookmarkStart w:id="14" w:name="gdocs_firma"/>
      <w:r>
        <w:rPr>
          <w:rFonts w:cs="Arial"/>
          <w:noProof/>
          <w:sz w:val="22"/>
          <w:szCs w:val="22"/>
          <w:lang w:val="es-MX" w:eastAsia="es-MX"/>
        </w:rPr>
        <w:drawing>
          <wp:inline distT="0" distB="0" distL="0" distR="0">
            <wp:extent cx="2190750" cy="730250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0498724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73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4"/>
    </w:p>
    <w:p w:rsidR="002321EA" w:rsidRPr="004830A3" w:rsidRDefault="0007108D" w:rsidP="00B129DB">
      <w:pPr>
        <w:rPr>
          <w:rFonts w:cs="Arial"/>
          <w:b/>
          <w:sz w:val="22"/>
          <w:szCs w:val="22"/>
          <w:lang w:val="es-ES"/>
        </w:rPr>
      </w:pPr>
      <w:bookmarkStart w:id="15" w:name="nombre"/>
      <w:r w:rsidRPr="004830A3">
        <w:rPr>
          <w:rFonts w:cs="Arial"/>
          <w:b/>
          <w:sz w:val="22"/>
          <w:szCs w:val="22"/>
          <w:lang w:val="es-ES"/>
        </w:rPr>
        <w:t>NOMBRE</w:t>
      </w:r>
      <w:bookmarkEnd w:id="15"/>
    </w:p>
    <w:p w:rsidR="002321EA" w:rsidRPr="004830A3" w:rsidRDefault="0007108D" w:rsidP="00B129DB">
      <w:pPr>
        <w:rPr>
          <w:rFonts w:cs="Arial"/>
          <w:b/>
          <w:sz w:val="22"/>
          <w:szCs w:val="22"/>
          <w:lang w:val="es-ES"/>
        </w:rPr>
      </w:pPr>
      <w:bookmarkStart w:id="16" w:name="dependencia"/>
      <w:r w:rsidRPr="004830A3">
        <w:rPr>
          <w:rFonts w:cs="Arial"/>
          <w:b/>
          <w:sz w:val="22"/>
          <w:szCs w:val="22"/>
          <w:lang w:val="es-ES"/>
        </w:rPr>
        <w:t>DIRECCION</w:t>
      </w:r>
      <w:bookmarkEnd w:id="16"/>
    </w:p>
    <w:p w:rsidR="002321EA" w:rsidRPr="004830A3" w:rsidRDefault="002321EA" w:rsidP="00B129DB">
      <w:pPr>
        <w:rPr>
          <w:rFonts w:cs="Arial"/>
          <w:b/>
          <w:sz w:val="22"/>
          <w:szCs w:val="22"/>
          <w:lang w:val="es-ES"/>
        </w:rPr>
        <w:sectPr w:rsidR="002321EA" w:rsidRPr="004830A3" w:rsidSect="0085229F">
          <w:type w:val="continuous"/>
          <w:pgSz w:w="12242" w:h="15842" w:code="1"/>
          <w:pgMar w:top="1985" w:right="1588" w:bottom="2268" w:left="1701" w:header="567" w:footer="567" w:gutter="0"/>
          <w:cols w:space="708"/>
          <w:docGrid w:linePitch="360"/>
        </w:sectPr>
      </w:pPr>
    </w:p>
    <w:p w:rsidR="002321EA" w:rsidRDefault="002321EA" w:rsidP="00523173">
      <w:pPr>
        <w:rPr>
          <w:rFonts w:cs="Arial"/>
          <w:sz w:val="22"/>
          <w:szCs w:val="22"/>
          <w:lang w:val="es-ES"/>
        </w:rPr>
      </w:pPr>
    </w:p>
    <w:p w:rsidR="009D70EE" w:rsidRPr="009D70EE" w:rsidRDefault="009D70EE" w:rsidP="00523173">
      <w:pPr>
        <w:rPr>
          <w:rFonts w:cs="Arial"/>
          <w:sz w:val="18"/>
          <w:szCs w:val="18"/>
          <w:lang w:val="es-ES"/>
        </w:rPr>
      </w:pPr>
      <w:r w:rsidRPr="009D70EE">
        <w:rPr>
          <w:rFonts w:cs="Arial"/>
          <w:sz w:val="18"/>
          <w:szCs w:val="18"/>
          <w:lang w:val="es-ES"/>
        </w:rPr>
        <w:t>Anexo:</w:t>
      </w:r>
      <w:r w:rsidRPr="009D70EE">
        <w:rPr>
          <w:rFonts w:cs="Arial"/>
          <w:sz w:val="18"/>
          <w:szCs w:val="18"/>
          <w:lang w:val="es-ES"/>
        </w:rPr>
        <w:tab/>
      </w:r>
      <w:r>
        <w:rPr>
          <w:rFonts w:cs="Arial"/>
          <w:sz w:val="18"/>
          <w:szCs w:val="18"/>
          <w:lang w:val="es-ES"/>
        </w:rPr>
        <w:tab/>
      </w:r>
      <w:r w:rsidRPr="009D70EE">
        <w:rPr>
          <w:rFonts w:cs="Arial"/>
          <w:sz w:val="18"/>
          <w:szCs w:val="18"/>
          <w:lang w:val="es-ES"/>
        </w:rPr>
        <w:t>Lo anunciado</w:t>
      </w:r>
    </w:p>
    <w:p w:rsidR="002321EA" w:rsidRPr="009D70EE" w:rsidRDefault="002321EA" w:rsidP="00153091">
      <w:pPr>
        <w:rPr>
          <w:rFonts w:cs="Arial"/>
          <w:sz w:val="18"/>
          <w:szCs w:val="18"/>
          <w:lang w:val="es-ES"/>
        </w:rPr>
      </w:pPr>
    </w:p>
    <w:p w:rsidR="002321EA" w:rsidRPr="005B4E59" w:rsidRDefault="0007108D" w:rsidP="00153091">
      <w:pPr>
        <w:rPr>
          <w:rFonts w:cs="Arial"/>
          <w:sz w:val="18"/>
          <w:szCs w:val="18"/>
        </w:rPr>
      </w:pPr>
      <w:r w:rsidRPr="005B4E59">
        <w:rPr>
          <w:rFonts w:cs="Arial"/>
          <w:sz w:val="18"/>
          <w:szCs w:val="18"/>
        </w:rPr>
        <w:t>Aprobó:</w:t>
      </w:r>
      <w:r w:rsidRPr="005B4E59"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</w:r>
      <w:r w:rsidRPr="002B21C2">
        <w:rPr>
          <w:rFonts w:cs="Arial"/>
          <w:sz w:val="18"/>
          <w:szCs w:val="18"/>
        </w:rPr>
        <w:t>Rocío Gómez Rodríguez - Subsecretaria de Gestión Institucional</w:t>
      </w:r>
    </w:p>
    <w:p w:rsidR="005262A4" w:rsidRDefault="005262A4" w:rsidP="00153091">
      <w:pPr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Aprobó:</w:t>
      </w:r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  <w:t>Concepción Castañeda Jiménez – Asesora Despacho Secretaría</w:t>
      </w:r>
    </w:p>
    <w:p w:rsidR="002321EA" w:rsidRPr="00145E8D" w:rsidRDefault="0007108D" w:rsidP="00153091">
      <w:pPr>
        <w:rPr>
          <w:rFonts w:cs="Arial"/>
          <w:sz w:val="18"/>
          <w:szCs w:val="18"/>
        </w:rPr>
      </w:pPr>
      <w:r w:rsidRPr="00145E8D">
        <w:rPr>
          <w:rFonts w:cs="Arial"/>
          <w:sz w:val="18"/>
          <w:szCs w:val="18"/>
        </w:rPr>
        <w:t>Revis</w:t>
      </w:r>
      <w:r w:rsidR="005262A4">
        <w:rPr>
          <w:rFonts w:cs="Arial"/>
          <w:sz w:val="18"/>
          <w:szCs w:val="18"/>
        </w:rPr>
        <w:t>ó</w:t>
      </w:r>
      <w:r w:rsidRPr="00145E8D">
        <w:rPr>
          <w:rFonts w:cs="Arial"/>
          <w:sz w:val="18"/>
          <w:szCs w:val="18"/>
        </w:rPr>
        <w:t>:</w:t>
      </w:r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</w:r>
      <w:r w:rsidRPr="00DF1560">
        <w:rPr>
          <w:rFonts w:cs="Arial"/>
          <w:sz w:val="18"/>
          <w:szCs w:val="18"/>
        </w:rPr>
        <w:t>Mónica Stef</w:t>
      </w:r>
      <w:bookmarkStart w:id="17" w:name="_GoBack"/>
      <w:bookmarkEnd w:id="17"/>
      <w:r w:rsidRPr="00DF1560">
        <w:rPr>
          <w:rFonts w:cs="Arial"/>
          <w:sz w:val="18"/>
          <w:szCs w:val="18"/>
        </w:rPr>
        <w:t>fany Consuegra Avendaño</w:t>
      </w:r>
      <w:r w:rsidRPr="00145E8D">
        <w:rPr>
          <w:rFonts w:cs="Arial"/>
          <w:sz w:val="18"/>
          <w:szCs w:val="18"/>
        </w:rPr>
        <w:t xml:space="preserve">- Directora de </w:t>
      </w:r>
      <w:r>
        <w:rPr>
          <w:rFonts w:cs="Arial"/>
          <w:sz w:val="18"/>
          <w:szCs w:val="18"/>
        </w:rPr>
        <w:t>Talento Humano</w:t>
      </w:r>
    </w:p>
    <w:p w:rsidR="002321EA" w:rsidRPr="006D589E" w:rsidRDefault="0007108D" w:rsidP="00153091">
      <w:pPr>
        <w:rPr>
          <w:rFonts w:cs="Arial"/>
          <w:sz w:val="18"/>
          <w:szCs w:val="18"/>
        </w:rPr>
      </w:pPr>
      <w:r w:rsidRPr="006D589E">
        <w:rPr>
          <w:rFonts w:cs="Arial"/>
          <w:sz w:val="18"/>
          <w:szCs w:val="18"/>
        </w:rPr>
        <w:t xml:space="preserve">Proyectó: </w:t>
      </w:r>
      <w:r>
        <w:rPr>
          <w:rFonts w:cs="Arial"/>
          <w:sz w:val="18"/>
          <w:szCs w:val="18"/>
        </w:rPr>
        <w:tab/>
      </w:r>
      <w:r w:rsidRPr="006D589E">
        <w:rPr>
          <w:rFonts w:cs="Arial"/>
          <w:sz w:val="18"/>
          <w:szCs w:val="18"/>
        </w:rPr>
        <w:t>Paola Andrea Aparicio Ortiz</w:t>
      </w:r>
      <w:r>
        <w:rPr>
          <w:rFonts w:cs="Arial"/>
          <w:sz w:val="18"/>
          <w:szCs w:val="18"/>
        </w:rPr>
        <w:t xml:space="preserve"> </w:t>
      </w:r>
      <w:r w:rsidRPr="006D589E">
        <w:rPr>
          <w:rFonts w:cs="Arial"/>
          <w:sz w:val="18"/>
          <w:szCs w:val="18"/>
        </w:rPr>
        <w:t>-</w:t>
      </w:r>
      <w:r>
        <w:rPr>
          <w:rFonts w:cs="Arial"/>
          <w:sz w:val="18"/>
          <w:szCs w:val="18"/>
        </w:rPr>
        <w:t xml:space="preserve"> </w:t>
      </w:r>
      <w:r w:rsidRPr="006D589E">
        <w:rPr>
          <w:rFonts w:cs="Arial"/>
          <w:sz w:val="18"/>
          <w:szCs w:val="18"/>
        </w:rPr>
        <w:t>Profesional Especializado</w:t>
      </w:r>
    </w:p>
    <w:p w:rsidR="002321EA" w:rsidRPr="006D589E" w:rsidRDefault="002321EA" w:rsidP="00153091">
      <w:pPr>
        <w:rPr>
          <w:rFonts w:cs="Arial"/>
          <w:sz w:val="18"/>
          <w:szCs w:val="18"/>
        </w:rPr>
      </w:pPr>
    </w:p>
    <w:p w:rsidR="002321EA" w:rsidRPr="004830A3" w:rsidRDefault="0007108D" w:rsidP="00153091">
      <w:pPr>
        <w:rPr>
          <w:rFonts w:cs="Arial"/>
          <w:sz w:val="22"/>
          <w:szCs w:val="22"/>
          <w:lang w:val="es-ES"/>
        </w:rPr>
      </w:pPr>
      <w:r w:rsidRPr="004830A3">
        <w:rPr>
          <w:rFonts w:cs="Arial"/>
          <w:sz w:val="22"/>
          <w:szCs w:val="22"/>
          <w:lang w:val="es-ES"/>
        </w:rPr>
        <w:t xml:space="preserve"> </w:t>
      </w:r>
    </w:p>
    <w:p w:rsidR="002321EA" w:rsidRPr="004830A3" w:rsidRDefault="002321EA" w:rsidP="00523173">
      <w:pPr>
        <w:rPr>
          <w:rFonts w:cs="Arial"/>
          <w:sz w:val="22"/>
          <w:szCs w:val="22"/>
          <w:lang w:val="es-ES"/>
        </w:rPr>
      </w:pPr>
    </w:p>
    <w:sectPr w:rsidR="002321EA" w:rsidRPr="004830A3" w:rsidSect="0085229F">
      <w:type w:val="continuous"/>
      <w:pgSz w:w="12242" w:h="15842" w:code="1"/>
      <w:pgMar w:top="1985" w:right="1588" w:bottom="2268" w:left="1701" w:header="567" w:footer="56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51251" w:rsidRDefault="00151251">
      <w:r>
        <w:separator/>
      </w:r>
    </w:p>
  </w:endnote>
  <w:endnote w:type="continuationSeparator" w:id="0">
    <w:p w:rsidR="00151251" w:rsidRDefault="00151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21EA" w:rsidRPr="009E29D1" w:rsidRDefault="0007108D" w:rsidP="009B4933">
    <w:pPr>
      <w:pStyle w:val="Piedepgina"/>
      <w:tabs>
        <w:tab w:val="clear" w:pos="8504"/>
        <w:tab w:val="right" w:pos="9072"/>
      </w:tabs>
      <w:jc w:val="center"/>
      <w:rPr>
        <w:rFonts w:cs="Arial"/>
        <w:b/>
        <w:bCs/>
        <w:sz w:val="16"/>
        <w:szCs w:val="16"/>
      </w:rPr>
    </w:pPr>
    <w:r w:rsidRPr="009E29D1">
      <w:rPr>
        <w:rFonts w:cs="Arial"/>
        <w:b/>
        <w:bCs/>
        <w:i/>
        <w:color w:val="0F2A42"/>
        <w:sz w:val="16"/>
        <w:szCs w:val="16"/>
        <w:shd w:val="clear" w:color="auto" w:fill="FFFFFF"/>
      </w:rPr>
      <w:t>EVITE ENGAÑOS</w:t>
    </w:r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>: Todo trámite ante esta entidad es gratuito, excepto los costos de reproducción de documentos. Verifique su respuesta en la página </w:t>
    </w:r>
    <w:hyperlink r:id="rId1" w:tgtFrame="_blank" w:history="1">
      <w:r w:rsidRPr="009E29D1">
        <w:rPr>
          <w:rStyle w:val="Hipervnculo"/>
          <w:rFonts w:cs="Arial"/>
          <w:bCs/>
          <w:i/>
          <w:color w:val="0F2A42"/>
          <w:sz w:val="16"/>
          <w:szCs w:val="16"/>
          <w:shd w:val="clear" w:color="auto" w:fill="FFFFFF"/>
        </w:rPr>
        <w:t>www.sdp.gov.co</w:t>
      </w:r>
    </w:hyperlink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> link "Estado Trámite". Denuncie en la línea 195 opción 1 cualquier irregularidad.</w:t>
    </w:r>
  </w:p>
  <w:p w:rsidR="002321EA" w:rsidRDefault="0007108D" w:rsidP="009B4933">
    <w:pPr>
      <w:pStyle w:val="Piedepgina"/>
      <w:rPr>
        <w:sz w:val="16"/>
        <w:szCs w:val="16"/>
      </w:rPr>
    </w:pPr>
    <w:r>
      <w:rPr>
        <w:noProof/>
        <w:lang w:val="es-MX" w:eastAsia="es-MX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1421130</wp:posOffset>
              </wp:positionH>
              <wp:positionV relativeFrom="paragraph">
                <wp:posOffset>92710</wp:posOffset>
              </wp:positionV>
              <wp:extent cx="4225925" cy="812800"/>
              <wp:effectExtent l="15240" t="5080" r="0" b="1270"/>
              <wp:wrapNone/>
              <wp:docPr id="1" name="Grupo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225925" cy="812800"/>
                        <a:chOff x="0" y="0"/>
                        <a:chExt cx="42261" cy="8128"/>
                      </a:xfrm>
                    </wpg:grpSpPr>
                    <pic:pic xmlns:pic="http://schemas.openxmlformats.org/drawingml/2006/picture">
                      <pic:nvPicPr>
                        <pic:cNvPr id="9" name="Imagen 6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34260" y="59"/>
                          <a:ext cx="8001" cy="792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0" name="Imagen 2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7897" y="0"/>
                          <a:ext cx="8064" cy="8064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1" name="Imagen 3"/>
                        <pic:cNvPicPr>
                          <a:picLocks noChangeAspect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1128" y="0"/>
                          <a:ext cx="6045" cy="812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12" name="Conector recto 4"/>
                      <wps:cNvCnPr>
                        <a:cxnSpLocks noChangeShapeType="1"/>
                      </wps:cNvCnPr>
                      <wps:spPr bwMode="auto">
                        <a:xfrm>
                          <a:off x="0" y="59"/>
                          <a:ext cx="0" cy="8001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upo 1" o:spid="_x0000_s2049" style="width:332.75pt;height:64pt;margin-top:7.3pt;margin-left:111.9pt;position:absolute;z-index:251660288" coordsize="42261,812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6" o:spid="_x0000_s2050" type="#_x0000_t75" style="width:8001;height:7925;left:34260;mso-wrap-style:square;position:absolute;top:59;visibility:visible">
                <v:imagedata r:id="rId5" o:title=""/>
                <v:path arrowok="t"/>
              </v:shape>
              <v:shape id="Imagen 2" o:spid="_x0000_s2051" type="#_x0000_t75" style="width:8064;height:8064;left:7897;mso-wrap-style:square;position:absolute;visibility:visible">
                <v:imagedata r:id="rId6" o:title=""/>
                <v:path arrowok="t"/>
              </v:shape>
              <v:shape id="Imagen 3" o:spid="_x0000_s2052" type="#_x0000_t75" style="width:6045;height:8128;left:1128;mso-wrap-style:square;position:absolute;visibility:visible">
                <v:imagedata r:id="rId7" o:title=""/>
                <v:path arrowok="t"/>
              </v:shape>
              <v:line id="Conector recto 4" o:spid="_x0000_s2053" style="mso-wrap-style:square;position:absolute;visibility:visible" from="0,59" to="0,8060" o:connectortype="straight" strokeweight="1.25pt">
                <v:stroke joinstyle="miter"/>
              </v:line>
            </v:group>
          </w:pict>
        </mc:Fallback>
      </mc:AlternateContent>
    </w:r>
  </w:p>
  <w:p w:rsidR="002321EA" w:rsidRPr="009E29D1" w:rsidRDefault="0007108D" w:rsidP="009B4933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 xml:space="preserve">Cra. 30 Nº 25 -90 </w:t>
    </w:r>
  </w:p>
  <w:p w:rsidR="002321EA" w:rsidRPr="009E29D1" w:rsidRDefault="0007108D" w:rsidP="009B4933">
    <w:pPr>
      <w:pStyle w:val="Piedepgina"/>
      <w:rPr>
        <w:sz w:val="14"/>
        <w:szCs w:val="14"/>
      </w:rPr>
    </w:pPr>
    <w:r w:rsidRPr="009E29D1">
      <w:rPr>
        <w:sz w:val="14"/>
        <w:szCs w:val="14"/>
      </w:rPr>
      <w:t>pisos 5, 8,13 / SuperCade piso 2</w:t>
    </w:r>
  </w:p>
  <w:p w:rsidR="002321EA" w:rsidRPr="009E29D1" w:rsidRDefault="002321EA" w:rsidP="009B4933">
    <w:pPr>
      <w:pStyle w:val="Piedepgina"/>
      <w:rPr>
        <w:sz w:val="14"/>
        <w:szCs w:val="14"/>
      </w:rPr>
    </w:pPr>
  </w:p>
  <w:p w:rsidR="002321EA" w:rsidRPr="009E29D1" w:rsidRDefault="0007108D" w:rsidP="009B4933">
    <w:pPr>
      <w:pStyle w:val="Piedepgina"/>
      <w:rPr>
        <w:sz w:val="14"/>
        <w:szCs w:val="14"/>
      </w:rPr>
    </w:pPr>
    <w:r w:rsidRPr="009E29D1">
      <w:rPr>
        <w:sz w:val="14"/>
        <w:szCs w:val="14"/>
      </w:rPr>
      <w:t>Archivo Central de la SDP</w:t>
    </w:r>
  </w:p>
  <w:p w:rsidR="002321EA" w:rsidRPr="009E29D1" w:rsidRDefault="0007108D" w:rsidP="009B4933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>Cra 21 Nª69B-80 ext. 9014-9018</w:t>
    </w:r>
  </w:p>
  <w:p w:rsidR="002321EA" w:rsidRPr="009E29D1" w:rsidRDefault="002321EA" w:rsidP="009B4933">
    <w:pPr>
      <w:pStyle w:val="Piedepgina"/>
      <w:rPr>
        <w:sz w:val="14"/>
        <w:szCs w:val="14"/>
      </w:rPr>
    </w:pPr>
  </w:p>
  <w:p w:rsidR="002321EA" w:rsidRPr="009E29D1" w:rsidRDefault="0007108D" w:rsidP="009B4933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>PBX: 335 8000</w:t>
    </w:r>
  </w:p>
  <w:p w:rsidR="002321EA" w:rsidRPr="009E29D1" w:rsidRDefault="00151251" w:rsidP="009B4933">
    <w:pPr>
      <w:pStyle w:val="Piedepgina"/>
      <w:rPr>
        <w:b/>
        <w:sz w:val="14"/>
        <w:szCs w:val="14"/>
      </w:rPr>
    </w:pPr>
    <w:hyperlink r:id="rId8" w:history="1">
      <w:r w:rsidR="0007108D" w:rsidRPr="009E29D1">
        <w:rPr>
          <w:rStyle w:val="Hipervnculo"/>
          <w:b/>
          <w:sz w:val="14"/>
          <w:szCs w:val="14"/>
        </w:rPr>
        <w:t>www.sdp.gov.co</w:t>
      </w:r>
    </w:hyperlink>
    <w:r w:rsidR="0007108D" w:rsidRPr="009E29D1">
      <w:rPr>
        <w:b/>
        <w:sz w:val="14"/>
        <w:szCs w:val="14"/>
      </w:rPr>
      <w:softHyphen/>
    </w:r>
  </w:p>
  <w:p w:rsidR="002321EA" w:rsidRPr="009E29D1" w:rsidRDefault="0007108D" w:rsidP="009B4933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>Código Postal: 1113111</w:t>
    </w:r>
  </w:p>
  <w:p w:rsidR="002321EA" w:rsidRDefault="0007108D" w:rsidP="009B4933">
    <w:pPr>
      <w:widowControl w:val="0"/>
      <w:autoSpaceDE w:val="0"/>
      <w:autoSpaceDN w:val="0"/>
      <w:adjustRightInd w:val="0"/>
      <w:jc w:val="center"/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</w:pP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 xml:space="preserve">Este documento es una versión impresa del original que fue generado digitalmente. </w:t>
    </w:r>
  </w:p>
  <w:p w:rsidR="002321EA" w:rsidRPr="0090236D" w:rsidRDefault="0007108D" w:rsidP="009B4933">
    <w:pPr>
      <w:widowControl w:val="0"/>
      <w:autoSpaceDE w:val="0"/>
      <w:autoSpaceDN w:val="0"/>
      <w:adjustRightInd w:val="0"/>
      <w:jc w:val="center"/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</w:pP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>Es válido legalmente al amparo del artículo 12 del Decreto 2150 de 1995 y del artículo 7° de la Ley 527 de 1999.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51251" w:rsidRDefault="00151251">
      <w:r>
        <w:separator/>
      </w:r>
    </w:p>
  </w:footnote>
  <w:footnote w:type="continuationSeparator" w:id="0">
    <w:p w:rsidR="00151251" w:rsidRDefault="001512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4614" w:type="dxa"/>
      <w:tblInd w:w="561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4A0" w:firstRow="1" w:lastRow="0" w:firstColumn="1" w:lastColumn="0" w:noHBand="0" w:noVBand="1"/>
    </w:tblPr>
    <w:tblGrid>
      <w:gridCol w:w="4614"/>
    </w:tblGrid>
    <w:tr w:rsidR="002321EA" w:rsidTr="00C768E6">
      <w:tc>
        <w:tcPr>
          <w:tcW w:w="4614" w:type="dxa"/>
          <w:shd w:val="clear" w:color="auto" w:fill="auto"/>
        </w:tcPr>
        <w:p w:rsidR="002321EA" w:rsidRPr="00FE3719" w:rsidRDefault="0007108D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6"/>
              <w:szCs w:val="16"/>
            </w:rPr>
            <w:t>SECRETARÍA DISTRITAL DE PLANEACIÓN</w:t>
          </w: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  Folios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3" w:name="FolioRad"/>
          <w:r w:rsidRPr="00542C05">
            <w:rPr>
              <w:rFonts w:ascii="Arial Narrow" w:hAnsi="Arial Narrow"/>
              <w:sz w:val="15"/>
              <w:szCs w:val="15"/>
            </w:rPr>
            <w:t>2</w:t>
          </w:r>
          <w:bookmarkEnd w:id="3"/>
          <w:r w:rsidRPr="00542C05">
            <w:rPr>
              <w:rFonts w:ascii="Arial Narrow" w:hAnsi="Arial Narrow"/>
              <w:sz w:val="15"/>
              <w:szCs w:val="15"/>
            </w:rPr>
            <w:t xml:space="preserve">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Anexos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4" w:name="AnexoRad"/>
          <w:r w:rsidRPr="00542C05">
            <w:rPr>
              <w:rFonts w:ascii="Arial Narrow" w:hAnsi="Arial Narrow"/>
              <w:sz w:val="15"/>
              <w:szCs w:val="15"/>
            </w:rPr>
            <w:t>No</w:t>
          </w:r>
          <w:bookmarkEnd w:id="4"/>
        </w:p>
      </w:tc>
    </w:tr>
    <w:tr w:rsidR="002321EA" w:rsidTr="00C768E6">
      <w:tc>
        <w:tcPr>
          <w:tcW w:w="4614" w:type="dxa"/>
          <w:shd w:val="clear" w:color="auto" w:fill="auto"/>
        </w:tcPr>
        <w:p w:rsidR="002321EA" w:rsidRPr="00FE3719" w:rsidRDefault="0007108D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No. Radicación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5" w:name="RadicacionRad"/>
          <w:r w:rsidRPr="00542C05">
            <w:rPr>
              <w:rFonts w:ascii="Arial Narrow" w:hAnsi="Arial Narrow"/>
              <w:sz w:val="15"/>
              <w:szCs w:val="15"/>
            </w:rPr>
            <w:t>XXXXXXXXXX</w:t>
          </w:r>
          <w:bookmarkEnd w:id="5"/>
          <w:r w:rsidRPr="00542C05">
            <w:rPr>
              <w:rFonts w:ascii="Arial Narrow" w:hAnsi="Arial Narrow"/>
              <w:sz w:val="15"/>
              <w:szCs w:val="15"/>
            </w:rPr>
            <w:t xml:space="preserve">  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No. Radicado Inicial: </w:t>
          </w:r>
          <w:bookmarkStart w:id="6" w:name="RadicadoInicial"/>
          <w:r w:rsidRPr="00542C05">
            <w:rPr>
              <w:rFonts w:ascii="Arial Narrow" w:hAnsi="Arial Narrow"/>
              <w:sz w:val="15"/>
              <w:szCs w:val="15"/>
            </w:rPr>
            <w:t>XXXXXXXXXX</w:t>
          </w:r>
          <w:bookmarkEnd w:id="6"/>
        </w:p>
      </w:tc>
    </w:tr>
    <w:tr w:rsidR="002321EA" w:rsidTr="00C768E6">
      <w:tc>
        <w:tcPr>
          <w:tcW w:w="4614" w:type="dxa"/>
          <w:shd w:val="clear" w:color="auto" w:fill="auto"/>
        </w:tcPr>
        <w:p w:rsidR="002321EA" w:rsidRPr="00FE3719" w:rsidRDefault="0007108D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No. Proceso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7" w:name="ProcesoRad"/>
          <w:r w:rsidRPr="00542C05">
            <w:rPr>
              <w:rFonts w:ascii="Arial Narrow" w:hAnsi="Arial Narrow"/>
              <w:sz w:val="15"/>
              <w:szCs w:val="15"/>
            </w:rPr>
            <w:t>2455638</w:t>
          </w:r>
          <w:bookmarkEnd w:id="7"/>
          <w:r w:rsidRPr="00542C05">
            <w:rPr>
              <w:rFonts w:ascii="Arial Narrow" w:hAnsi="Arial Narrow"/>
              <w:b/>
              <w:sz w:val="15"/>
              <w:szCs w:val="15"/>
            </w:rPr>
            <w:t xml:space="preserve">    Fecha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8" w:name="FechaRad"/>
          <w:r w:rsidRPr="00542C05">
            <w:rPr>
              <w:rFonts w:ascii="Arial Narrow" w:hAnsi="Arial Narrow"/>
              <w:sz w:val="15"/>
              <w:szCs w:val="15"/>
            </w:rPr>
            <w:t>2024-12-09</w:t>
          </w:r>
          <w:bookmarkEnd w:id="8"/>
        </w:p>
      </w:tc>
    </w:tr>
    <w:tr w:rsidR="002321EA" w:rsidTr="00C768E6">
      <w:tc>
        <w:tcPr>
          <w:tcW w:w="4614" w:type="dxa"/>
          <w:shd w:val="clear" w:color="auto" w:fill="auto"/>
        </w:tcPr>
        <w:p w:rsidR="002321EA" w:rsidRPr="00FE3719" w:rsidRDefault="0007108D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Tercero: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 </w:t>
          </w:r>
          <w:bookmarkStart w:id="9" w:name="NombreTerRad"/>
          <w:r w:rsidRPr="00542C05">
            <w:rPr>
              <w:rFonts w:ascii="Arial Narrow" w:hAnsi="Arial Narrow"/>
              <w:sz w:val="15"/>
              <w:szCs w:val="15"/>
            </w:rPr>
            <w:t>ALCALDÍA MAYOR DE BOGOTÁ D.C. SECRETARIA GENERAL</w:t>
          </w:r>
          <w:bookmarkEnd w:id="9"/>
        </w:p>
      </w:tc>
    </w:tr>
    <w:tr w:rsidR="002321EA" w:rsidTr="00C768E6">
      <w:tc>
        <w:tcPr>
          <w:tcW w:w="4614" w:type="dxa"/>
          <w:shd w:val="clear" w:color="auto" w:fill="auto"/>
        </w:tcPr>
        <w:p w:rsidR="002321EA" w:rsidRPr="00FE3719" w:rsidRDefault="0007108D" w:rsidP="00702F2A">
          <w:pPr>
            <w:pStyle w:val="Encabezado"/>
            <w:tabs>
              <w:tab w:val="left" w:pos="7513"/>
            </w:tabs>
            <w:spacing w:line="276" w:lineRule="auto"/>
            <w:rPr>
              <w:rFonts w:eastAsia="Calibri"/>
              <w:sz w:val="22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Dep. Radicadora: </w:t>
          </w:r>
          <w:bookmarkStart w:id="10" w:name="DependenciaRad"/>
          <w:r w:rsidRPr="00542C05">
            <w:rPr>
              <w:rFonts w:ascii="Arial Narrow" w:hAnsi="Arial Narrow"/>
              <w:sz w:val="15"/>
              <w:szCs w:val="15"/>
            </w:rPr>
            <w:t>Dirección de Talento Humano</w:t>
          </w:r>
          <w:bookmarkEnd w:id="10"/>
        </w:p>
      </w:tc>
    </w:tr>
    <w:tr w:rsidR="002321EA" w:rsidTr="00C768E6">
      <w:tc>
        <w:tcPr>
          <w:tcW w:w="4614" w:type="dxa"/>
          <w:shd w:val="clear" w:color="auto" w:fill="auto"/>
        </w:tcPr>
        <w:p w:rsidR="002321EA" w:rsidRPr="00FE3719" w:rsidRDefault="0007108D" w:rsidP="00702F2A">
          <w:pPr>
            <w:pStyle w:val="Encabezado"/>
            <w:tabs>
              <w:tab w:val="left" w:pos="7513"/>
            </w:tabs>
            <w:spacing w:line="276" w:lineRule="auto"/>
            <w:rPr>
              <w:rFonts w:eastAsia="Calibri"/>
              <w:sz w:val="22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Clase Doc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11" w:name="ClaseDocRad"/>
          <w:r w:rsidRPr="00542C05">
            <w:rPr>
              <w:rFonts w:ascii="Arial Narrow" w:hAnsi="Arial Narrow"/>
              <w:sz w:val="15"/>
              <w:szCs w:val="15"/>
            </w:rPr>
            <w:t>Salida</w:t>
          </w:r>
          <w:bookmarkEnd w:id="11"/>
          <w:r w:rsidRPr="00542C05">
            <w:rPr>
              <w:rFonts w:ascii="Arial Narrow" w:hAnsi="Arial Narrow"/>
              <w:sz w:val="15"/>
              <w:szCs w:val="15"/>
            </w:rPr>
            <w:t xml:space="preserve">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Tipo Doc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  </w:t>
          </w:r>
          <w:bookmarkStart w:id="12" w:name="TipoDocRad"/>
          <w:r w:rsidRPr="00542C05">
            <w:rPr>
              <w:rFonts w:ascii="Arial Narrow" w:hAnsi="Arial Narrow"/>
              <w:sz w:val="15"/>
              <w:szCs w:val="15"/>
            </w:rPr>
            <w:t>Oficio de salida</w:t>
          </w:r>
          <w:bookmarkEnd w:id="12"/>
          <w:r w:rsidRPr="00542C05">
            <w:rPr>
              <w:rFonts w:ascii="Arial Narrow" w:hAnsi="Arial Narrow"/>
              <w:sz w:val="15"/>
              <w:szCs w:val="15"/>
            </w:rPr>
            <w:t xml:space="preserve"> 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Consec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13" w:name="ConsecutivoRad"/>
          <w:r w:rsidRPr="00542C05">
            <w:rPr>
              <w:rFonts w:ascii="Arial Narrow" w:hAnsi="Arial Narrow"/>
              <w:sz w:val="15"/>
              <w:szCs w:val="15"/>
            </w:rPr>
            <w:t>XXXXXX-XXXXX</w:t>
          </w:r>
          <w:bookmarkEnd w:id="13"/>
        </w:p>
      </w:tc>
    </w:tr>
  </w:tbl>
  <w:p w:rsidR="002321EA" w:rsidRPr="00FA208F" w:rsidRDefault="0007108D" w:rsidP="00674FB4">
    <w:pPr>
      <w:pStyle w:val="Encabezado"/>
      <w:tabs>
        <w:tab w:val="clear" w:pos="4252"/>
      </w:tabs>
    </w:pPr>
    <w:r>
      <w:rPr>
        <w:noProof/>
        <w:lang w:val="es-MX" w:eastAsia="es-MX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left</wp:align>
          </wp:positionH>
          <wp:positionV relativeFrom="paragraph">
            <wp:posOffset>-647065</wp:posOffset>
          </wp:positionV>
          <wp:extent cx="2203450" cy="535940"/>
          <wp:effectExtent l="0" t="0" r="6350" b="0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27761751" name="Logo_Encabezad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03450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3F6AAF"/>
    <w:multiLevelType w:val="hybridMultilevel"/>
    <w:tmpl w:val="55A861F2"/>
    <w:lvl w:ilvl="0" w:tplc="1A3CE7E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A12475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A8FD4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AD4AF8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82C28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6E80B7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4CD58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CB8840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95060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Wckiq24Bl8VotX6wd149bZ9Ri56hqpEV0P5mkocv8Erwbw8DE13MBKDasem1U5JhZNvRj6D7ZMRyUXmShVF0Ww==" w:salt="ZnJUHMN1uMGcTpjm5N5CPA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21EA"/>
    <w:rsid w:val="0007108D"/>
    <w:rsid w:val="00151251"/>
    <w:rsid w:val="002321EA"/>
    <w:rsid w:val="005262A4"/>
    <w:rsid w:val="009D70EE"/>
    <w:rsid w:val="00A3181A"/>
    <w:rsid w:val="00C96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BB8D41A"/>
  <w15:docId w15:val="{447C793F-D3EF-4E65-B668-7D42E88BA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3775"/>
    <w:pPr>
      <w:jc w:val="both"/>
    </w:pPr>
    <w:rPr>
      <w:rFonts w:ascii="Arial" w:hAnsi="Arial"/>
      <w:sz w:val="24"/>
      <w:lang w:val="es-CO" w:eastAsia="es-ES"/>
    </w:rPr>
  </w:style>
  <w:style w:type="paragraph" w:styleId="Ttulo2">
    <w:name w:val="heading 2"/>
    <w:basedOn w:val="Normal"/>
    <w:next w:val="Normal"/>
    <w:link w:val="Ttulo2Car"/>
    <w:qFormat/>
    <w:rsid w:val="0027537A"/>
    <w:pPr>
      <w:keepNext/>
      <w:spacing w:before="240" w:after="60"/>
      <w:outlineLvl w:val="1"/>
    </w:pPr>
    <w:rPr>
      <w:rFonts w:ascii="Calibri" w:eastAsia="MS Gothic" w:hAnsi="Calibri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xtpieitemsbold1">
    <w:name w:val="txt_pie_items_bold1"/>
    <w:rsid w:val="00183775"/>
    <w:rPr>
      <w:rFonts w:ascii="Verdana" w:hAnsi="Verdana" w:hint="default"/>
      <w:color w:val="777777"/>
      <w:sz w:val="14"/>
      <w:szCs w:val="14"/>
    </w:rPr>
  </w:style>
  <w:style w:type="character" w:customStyle="1" w:styleId="txtpieitemsdiv1">
    <w:name w:val="txt_pie_items_div1"/>
    <w:rsid w:val="00183775"/>
    <w:rPr>
      <w:rFonts w:ascii="Verdana" w:hAnsi="Verdana" w:hint="default"/>
      <w:color w:val="FF6666"/>
      <w:sz w:val="14"/>
      <w:szCs w:val="14"/>
    </w:rPr>
  </w:style>
  <w:style w:type="paragraph" w:styleId="Encabezado">
    <w:name w:val="header"/>
    <w:aliases w:val="Encabezado 2,Haut de page,articulo,encabezado"/>
    <w:basedOn w:val="Normal"/>
    <w:link w:val="EncabezadoCar"/>
    <w:rsid w:val="00183775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183775"/>
    <w:pPr>
      <w:tabs>
        <w:tab w:val="center" w:pos="4252"/>
        <w:tab w:val="right" w:pos="8504"/>
      </w:tabs>
    </w:pPr>
  </w:style>
  <w:style w:type="character" w:customStyle="1" w:styleId="Ttulo2Car">
    <w:name w:val="Título 2 Car"/>
    <w:link w:val="Ttulo2"/>
    <w:rsid w:val="0027537A"/>
    <w:rPr>
      <w:rFonts w:ascii="Calibri" w:eastAsia="MS Gothic" w:hAnsi="Calibri" w:cs="Times New Roman"/>
      <w:b/>
      <w:bCs/>
      <w:i/>
      <w:iCs/>
      <w:sz w:val="28"/>
      <w:szCs w:val="28"/>
      <w:lang w:val="es-CO" w:eastAsia="es-ES"/>
    </w:rPr>
  </w:style>
  <w:style w:type="character" w:customStyle="1" w:styleId="PiedepginaCar">
    <w:name w:val="Pie de página Car"/>
    <w:link w:val="Piedepgina"/>
    <w:uiPriority w:val="99"/>
    <w:rsid w:val="00360254"/>
    <w:rPr>
      <w:rFonts w:ascii="Arial" w:hAnsi="Arial"/>
      <w:sz w:val="24"/>
      <w:lang w:eastAsia="es-ES"/>
    </w:rPr>
  </w:style>
  <w:style w:type="character" w:styleId="Hipervnculo">
    <w:name w:val="Hyperlink"/>
    <w:rsid w:val="00AE5335"/>
    <w:rPr>
      <w:color w:val="0000FF"/>
      <w:u w:val="single"/>
    </w:rPr>
  </w:style>
  <w:style w:type="character" w:customStyle="1" w:styleId="EncabezadoCar">
    <w:name w:val="Encabezado Car"/>
    <w:aliases w:val="Encabezado 2 Car,Haut de page Car,articulo Car,encabezado Car"/>
    <w:link w:val="Encabezado"/>
    <w:rsid w:val="00D62125"/>
    <w:rPr>
      <w:rFonts w:ascii="Arial" w:hAnsi="Arial"/>
      <w:sz w:val="24"/>
      <w:lang w:val="es-CO"/>
    </w:rPr>
  </w:style>
  <w:style w:type="paragraph" w:styleId="Prrafodelista">
    <w:name w:val="List Paragraph"/>
    <w:basedOn w:val="Normal"/>
    <w:uiPriority w:val="34"/>
    <w:qFormat/>
    <w:rsid w:val="00153091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abri@sdp.gov.c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uablanque@sdp.gov.co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ventanillaelectronica@alcaldiabogota.gov.co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dp.gov.co" TargetMode="External"/><Relationship Id="rId3" Type="http://schemas.openxmlformats.org/officeDocument/2006/relationships/image" Target="media/image3.png"/><Relationship Id="rId7" Type="http://schemas.openxmlformats.org/officeDocument/2006/relationships/image" Target="media/image40.png"/><Relationship Id="rId2" Type="http://schemas.openxmlformats.org/officeDocument/2006/relationships/image" Target="media/image2.png"/><Relationship Id="rId1" Type="http://schemas.openxmlformats.org/officeDocument/2006/relationships/hyperlink" Target="http://www.sdp.gov.co/" TargetMode="External"/><Relationship Id="rId6" Type="http://schemas.openxmlformats.org/officeDocument/2006/relationships/image" Target="media/image30.png"/><Relationship Id="rId5" Type="http://schemas.openxmlformats.org/officeDocument/2006/relationships/image" Target="media/image20.png"/><Relationship Id="rId4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01356E-4363-41EA-8874-1686A33BB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459</Words>
  <Characters>2525</Characters>
  <Application>Microsoft Office Word</Application>
  <DocSecurity>0</DocSecurity>
  <Lines>21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Bogota D</vt:lpstr>
      <vt:lpstr>Bogota D</vt:lpstr>
    </vt:vector>
  </TitlesOfParts>
  <Company>dapd</Company>
  <LinksUpToDate>false</LinksUpToDate>
  <CharactersWithSpaces>2979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Bogota D</dc:title>
  <dc:creator>hcontreras</dc:creator>
  <cp:lastModifiedBy>Claudia Beatriz Ramirez Arena</cp:lastModifiedBy>
  <cp:revision>11</cp:revision>
  <cp:lastPrinted>2010-09-29T14:18:00Z</cp:lastPrinted>
  <dcterms:created xsi:type="dcterms:W3CDTF">2024-12-09T18:02:00Z</dcterms:created>
  <dcterms:modified xsi:type="dcterms:W3CDTF">2024-12-09T22:17:00Z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dtpl">
    <vt:lpwstr>1600112017045</vt:lpwstr>
  </property>
</Properties>
</file>